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4C2F5" w14:textId="77777777" w:rsidR="00606CF5" w:rsidRDefault="00606CF5">
      <w:pPr>
        <w:spacing w:line="480" w:lineRule="auto"/>
        <w:jc w:val="center"/>
      </w:pPr>
      <w:bookmarkStart w:id="0" w:name="_GoBack"/>
      <w:bookmarkEnd w:id="0"/>
    </w:p>
    <w:p w14:paraId="5BA80359" w14:textId="77777777" w:rsidR="00606CF5" w:rsidRDefault="003B2EC6">
      <w:pPr>
        <w:contextualSpacing/>
        <w:rPr>
          <w:rFonts w:ascii="Times New Roman"/>
        </w:rPr>
      </w:pPr>
      <w:r>
        <w:rPr>
          <w:rFonts w:ascii="Times New Roman"/>
        </w:rPr>
        <w:t xml:space="preserve">Dear Community Supporter, </w:t>
      </w:r>
    </w:p>
    <w:p w14:paraId="57955F12" w14:textId="77777777" w:rsidR="00606CF5" w:rsidRDefault="00606CF5">
      <w:pPr>
        <w:contextualSpacing/>
        <w:rPr>
          <w:rFonts w:ascii="Times New Roman"/>
        </w:rPr>
      </w:pPr>
    </w:p>
    <w:p w14:paraId="186D2B67" w14:textId="77777777" w:rsidR="00606CF5" w:rsidRDefault="003B2EC6">
      <w:pPr>
        <w:contextualSpacing/>
        <w:rPr>
          <w:rFonts w:ascii="Times New Roman"/>
        </w:rPr>
      </w:pPr>
      <w:r>
        <w:rPr>
          <w:rFonts w:ascii="Times New Roman"/>
        </w:rPr>
        <w:t>The Thomasville High School Volleyball Program will be in its first year. We are looking to bring a new and exciting sport to the Thomasville community. The young ladies have been preparing all summer for the first volleyball season in Thomasville High Sch</w:t>
      </w:r>
      <w:r>
        <w:rPr>
          <w:rFonts w:ascii="Times New Roman"/>
        </w:rPr>
        <w:t xml:space="preserve">ool storied athletic history. We believe that the hard work and dedication of this group of girls will be the foundation for a great program and will provide more opportunities for our student-athletes at Thomasville High School. </w:t>
      </w:r>
    </w:p>
    <w:p w14:paraId="2F26DD8B" w14:textId="77777777" w:rsidR="00606CF5" w:rsidRDefault="00606CF5">
      <w:pPr>
        <w:contextualSpacing/>
        <w:rPr>
          <w:rFonts w:ascii="Times New Roman"/>
        </w:rPr>
      </w:pPr>
    </w:p>
    <w:p w14:paraId="010DF025" w14:textId="77777777" w:rsidR="00606CF5" w:rsidRDefault="003B2EC6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expense of running a</w:t>
      </w:r>
      <w:r>
        <w:rPr>
          <w:rFonts w:ascii="Times New Roman" w:hAnsi="Times New Roman" w:cs="Times New Roman"/>
          <w:sz w:val="24"/>
          <w:szCs w:val="24"/>
        </w:rPr>
        <w:t xml:space="preserve"> volleyball program is considerable, as always, financial contributions play a vital role in the development of our program. Your pledge or donation to the Thomasville High Volleyball Program will benefit all of the players and will help offset the expense</w:t>
      </w:r>
      <w:r>
        <w:rPr>
          <w:rFonts w:ascii="Times New Roman" w:hAnsi="Times New Roman" w:cs="Times New Roman"/>
          <w:sz w:val="24"/>
          <w:szCs w:val="24"/>
        </w:rPr>
        <w:t xml:space="preserve">s for shoes, camps, volleyball gear, equipment, pre-game meals, banquets, and awards. You will see that we offer 4 levels of sponsorship; covering an array of ways you can support our program. Simply complete the attached application and send it with your </w:t>
      </w:r>
      <w:r>
        <w:rPr>
          <w:rFonts w:ascii="Times New Roman" w:hAnsi="Times New Roman" w:cs="Times New Roman"/>
          <w:sz w:val="24"/>
          <w:szCs w:val="24"/>
        </w:rPr>
        <w:t>tax deductible donation to the address shown. So please help fulfill the goals and dreams of these young women as we prepare for a new and exciting Volleyball Season.  Go Spike Dogs!!!!</w:t>
      </w:r>
    </w:p>
    <w:p w14:paraId="0EC27C55" w14:textId="77777777" w:rsidR="00606CF5" w:rsidRDefault="00606CF5">
      <w:pPr>
        <w:contextualSpacing/>
        <w:rPr>
          <w:rFonts w:ascii="Times New Roman"/>
        </w:rPr>
      </w:pPr>
    </w:p>
    <w:p w14:paraId="562887E5" w14:textId="77777777" w:rsidR="00606CF5" w:rsidRDefault="003B2EC6">
      <w:pPr>
        <w:contextualSpacing/>
        <w:rPr>
          <w:rFonts w:ascii="Times New Roman"/>
        </w:rPr>
      </w:pPr>
      <w:r>
        <w:rPr>
          <w:rFonts w:ascii="Times New Roman"/>
        </w:rPr>
        <w:t>I look forward to an opportunity to build a great relationship with y</w:t>
      </w:r>
      <w:r>
        <w:rPr>
          <w:rFonts w:ascii="Times New Roman"/>
        </w:rPr>
        <w:t>our organization.  Most importantly, I look forward to working toward our long term goal of building a high quality volleyball program while producing quality young women to be productive citizens in our local community as well as the broader society.</w:t>
      </w:r>
    </w:p>
    <w:p w14:paraId="6BF23850" w14:textId="77777777" w:rsidR="00606CF5" w:rsidRDefault="00606CF5">
      <w:pPr>
        <w:contextualSpacing/>
        <w:rPr>
          <w:rFonts w:ascii="Times New Roman"/>
        </w:rPr>
      </w:pPr>
    </w:p>
    <w:p w14:paraId="46674E99" w14:textId="77777777" w:rsidR="00606CF5" w:rsidRDefault="003B2EC6">
      <w:pPr>
        <w:contextualSpacing/>
        <w:rPr>
          <w:rFonts w:ascii="Times New Roman"/>
        </w:rPr>
      </w:pPr>
      <w:r>
        <w:rPr>
          <w:rFonts w:ascii="Times New Roman"/>
        </w:rPr>
        <w:t> If</w:t>
      </w:r>
      <w:r>
        <w:rPr>
          <w:rFonts w:ascii="Times New Roman"/>
        </w:rPr>
        <w:t xml:space="preserve"> you have any question, please call (229)225-2628 or email wadea@tcitys.org.</w:t>
      </w:r>
    </w:p>
    <w:p w14:paraId="043F0F0A" w14:textId="77777777" w:rsidR="00606CF5" w:rsidRDefault="00606CF5">
      <w:pPr>
        <w:contextualSpacing/>
        <w:rPr>
          <w:rFonts w:ascii="Times New Roman"/>
        </w:rPr>
      </w:pPr>
    </w:p>
    <w:p w14:paraId="0230A2BE" w14:textId="77777777" w:rsidR="00606CF5" w:rsidRDefault="003B2EC6">
      <w:pPr>
        <w:contextualSpacing/>
        <w:rPr>
          <w:rFonts w:ascii="Times New Roman"/>
        </w:rPr>
      </w:pPr>
      <w:r>
        <w:rPr>
          <w:rFonts w:ascii="Times New Roman"/>
        </w:rPr>
        <w:t>Respectfully,</w:t>
      </w:r>
    </w:p>
    <w:p w14:paraId="1EDFF7AA" w14:textId="77777777" w:rsidR="00606CF5" w:rsidRDefault="00606CF5">
      <w:pPr>
        <w:contextualSpacing/>
        <w:rPr>
          <w:rFonts w:ascii="Times New Roman"/>
        </w:rPr>
      </w:pPr>
    </w:p>
    <w:p w14:paraId="112D07C9" w14:textId="77777777" w:rsidR="00606CF5" w:rsidRDefault="00606CF5">
      <w:pPr>
        <w:contextualSpacing/>
        <w:rPr>
          <w:rFonts w:ascii="Times New Roman"/>
        </w:rPr>
      </w:pPr>
    </w:p>
    <w:p w14:paraId="07905807" w14:textId="77777777" w:rsidR="00606CF5" w:rsidRDefault="00606CF5">
      <w:pPr>
        <w:contextualSpacing/>
        <w:rPr>
          <w:rFonts w:ascii="Times New Roman"/>
        </w:rPr>
      </w:pPr>
    </w:p>
    <w:p w14:paraId="478DCC40" w14:textId="77777777" w:rsidR="00606CF5" w:rsidRDefault="00606CF5">
      <w:pPr>
        <w:contextualSpacing/>
        <w:rPr>
          <w:rFonts w:ascii="Times New Roman"/>
        </w:rPr>
      </w:pPr>
    </w:p>
    <w:p w14:paraId="25E18692" w14:textId="77777777" w:rsidR="00606CF5" w:rsidRDefault="00606CF5">
      <w:pPr>
        <w:contextualSpacing/>
        <w:rPr>
          <w:rFonts w:ascii="Times New Roman"/>
        </w:rPr>
      </w:pPr>
    </w:p>
    <w:p w14:paraId="57F46847" w14:textId="77777777" w:rsidR="00606CF5" w:rsidRDefault="003B2EC6">
      <w:pPr>
        <w:contextualSpacing/>
        <w:rPr>
          <w:rFonts w:ascii="Times New Roman"/>
        </w:rPr>
      </w:pPr>
      <w:r>
        <w:rPr>
          <w:rFonts w:ascii="Times New Roman"/>
        </w:rPr>
        <w:t>Coach Antonio Wade</w:t>
      </w:r>
    </w:p>
    <w:p w14:paraId="56515272" w14:textId="77777777" w:rsidR="00606CF5" w:rsidRDefault="003B2EC6">
      <w:pPr>
        <w:contextualSpacing/>
        <w:rPr>
          <w:rFonts w:ascii="Times New Roman"/>
        </w:rPr>
      </w:pPr>
      <w:r>
        <w:rPr>
          <w:rFonts w:ascii="Times New Roman"/>
        </w:rPr>
        <w:t>Head Girls Volleyball Coach</w:t>
      </w:r>
    </w:p>
    <w:p w14:paraId="08D4B36A" w14:textId="77777777" w:rsidR="00606CF5" w:rsidRDefault="003B2EC6">
      <w:pPr>
        <w:contextualSpacing/>
        <w:rPr>
          <w:rFonts w:ascii="Times New Roman"/>
        </w:rPr>
      </w:pPr>
      <w:r>
        <w:rPr>
          <w:rFonts w:ascii="Times New Roman"/>
        </w:rPr>
        <w:t xml:space="preserve">Thomasville High School </w:t>
      </w:r>
    </w:p>
    <w:p w14:paraId="62F38E5F" w14:textId="77777777" w:rsidR="00606CF5" w:rsidRDefault="00606CF5">
      <w:pPr>
        <w:contextualSpacing/>
        <w:rPr>
          <w:rFonts w:ascii="Times New Roman"/>
        </w:rPr>
      </w:pPr>
    </w:p>
    <w:p w14:paraId="34A9BA70" w14:textId="77777777" w:rsidR="00606CF5" w:rsidRDefault="003B2EC6">
      <w:pPr>
        <w:rPr>
          <w:rFonts w:ascii="Times New Roman"/>
        </w:rPr>
      </w:pPr>
      <w:r>
        <w:rPr>
          <w:rFonts w:ascii="Times New Roman"/>
        </w:rPr>
        <w:br w:type="page"/>
      </w:r>
    </w:p>
    <w:p w14:paraId="6E62320D" w14:textId="77777777" w:rsidR="00606CF5" w:rsidRDefault="00606CF5">
      <w:pPr>
        <w:contextualSpacing/>
        <w:rPr>
          <w:rFonts w:ascii="Times New Roman"/>
        </w:rPr>
      </w:pPr>
    </w:p>
    <w:p w14:paraId="482714FB" w14:textId="77777777" w:rsidR="00606CF5" w:rsidRDefault="003B2EC6">
      <w:pPr>
        <w:contextualSpacing/>
        <w:rPr>
          <w:rFonts w:ascii="Times New Roman"/>
          <w:b/>
        </w:rPr>
      </w:pPr>
      <w:r>
        <w:rPr>
          <w:rFonts w:ascii="Times New Roman"/>
          <w:b/>
        </w:rPr>
        <w:t>PLATINUM SPONSOR $500</w:t>
      </w:r>
    </w:p>
    <w:p w14:paraId="1E5CCF8E" w14:textId="77777777" w:rsidR="00606CF5" w:rsidRDefault="003B2EC6">
      <w:pPr>
        <w:pStyle w:val="ListParagraph"/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 xml:space="preserve">Company name/logo on all Volleyball T-shirts and promotional </w:t>
      </w:r>
      <w:r>
        <w:rPr>
          <w:rFonts w:ascii="Times New Roman"/>
        </w:rPr>
        <w:t xml:space="preserve">materials used during the 2016 Volleyball Season. </w:t>
      </w:r>
    </w:p>
    <w:p w14:paraId="6993436A" w14:textId="77777777" w:rsidR="00606CF5" w:rsidRDefault="003B2EC6">
      <w:pPr>
        <w:pStyle w:val="ListParagraph"/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Company name/logo will be presented on the scorer table/video screens during every athletic event in the New THS GYM during the 2016-2017 Season</w:t>
      </w:r>
    </w:p>
    <w:p w14:paraId="518E28A0" w14:textId="77777777" w:rsidR="00606CF5" w:rsidRDefault="003B2EC6">
      <w:pPr>
        <w:pStyle w:val="ListParagraph"/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Company Banner will hang in the New THS Gym from August 2016</w:t>
      </w:r>
      <w:r>
        <w:rPr>
          <w:rFonts w:ascii="Times New Roman"/>
        </w:rPr>
        <w:t xml:space="preserve"> to July 2017</w:t>
      </w:r>
    </w:p>
    <w:p w14:paraId="55B96A46" w14:textId="77777777" w:rsidR="00606CF5" w:rsidRDefault="003B2EC6">
      <w:pPr>
        <w:pStyle w:val="ListParagraph"/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 xml:space="preserve">Company will be given 2 game tickets for every home volleyball match for the 2016 season and 6 home basketball games during the 2016-2017 season. </w:t>
      </w:r>
    </w:p>
    <w:p w14:paraId="452EEBB3" w14:textId="77777777" w:rsidR="00606CF5" w:rsidRDefault="003B2EC6">
      <w:pPr>
        <w:pStyle w:val="ListParagraph"/>
        <w:numPr>
          <w:ilvl w:val="0"/>
          <w:numId w:val="6"/>
        </w:numPr>
        <w:rPr>
          <w:rFonts w:ascii="Times New Roman"/>
        </w:rPr>
      </w:pPr>
      <w:r>
        <w:rPr>
          <w:rFonts w:ascii="Times New Roman"/>
        </w:rPr>
        <w:t>Company will receive 2 THS Volleyball Polo Style Shirts</w:t>
      </w:r>
    </w:p>
    <w:p w14:paraId="34151DED" w14:textId="77777777" w:rsidR="00606CF5" w:rsidRDefault="00606CF5">
      <w:pPr>
        <w:rPr>
          <w:rFonts w:ascii="Times New Roman"/>
        </w:rPr>
      </w:pPr>
    </w:p>
    <w:p w14:paraId="2929D628" w14:textId="77777777" w:rsidR="00606CF5" w:rsidRDefault="003B2EC6">
      <w:pPr>
        <w:rPr>
          <w:rFonts w:ascii="Times New Roman"/>
          <w:b/>
        </w:rPr>
      </w:pPr>
      <w:r>
        <w:rPr>
          <w:rFonts w:ascii="Times New Roman"/>
          <w:b/>
        </w:rPr>
        <w:t>GOLD SPONSOR $350</w:t>
      </w:r>
    </w:p>
    <w:p w14:paraId="450973D4" w14:textId="77777777" w:rsidR="00606CF5" w:rsidRDefault="003B2EC6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>Company name/logo on</w:t>
      </w:r>
      <w:r>
        <w:rPr>
          <w:rFonts w:ascii="Times New Roman"/>
        </w:rPr>
        <w:t xml:space="preserve"> all Volleyball T-shirts and promotional materials used during the 2016 Volleyball Season</w:t>
      </w:r>
    </w:p>
    <w:p w14:paraId="16AD67CE" w14:textId="77777777" w:rsidR="00606CF5" w:rsidRDefault="003B2EC6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>Company name/logo will be presented on the scorer table/video screens during every athletic event in the New THS GYM during the 2016-2017 Season</w:t>
      </w:r>
    </w:p>
    <w:p w14:paraId="157410DF" w14:textId="77777777" w:rsidR="00606CF5" w:rsidRDefault="003B2EC6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>Company Banner will h</w:t>
      </w:r>
      <w:r>
        <w:rPr>
          <w:rFonts w:ascii="Times New Roman"/>
        </w:rPr>
        <w:t>ang in the New THS Gym from August 2016 to July 2017</w:t>
      </w:r>
    </w:p>
    <w:p w14:paraId="20B7F5FC" w14:textId="77777777" w:rsidR="00606CF5" w:rsidRDefault="003B2EC6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 xml:space="preserve">Company will be given 2 game tickets for every home volleyball match for the 2016 season and 3 home basketball games during the 2016-2017 season. </w:t>
      </w:r>
    </w:p>
    <w:p w14:paraId="4C647626" w14:textId="77777777" w:rsidR="00606CF5" w:rsidRDefault="00606CF5">
      <w:pPr>
        <w:rPr>
          <w:rFonts w:ascii="Times New Roman"/>
        </w:rPr>
      </w:pPr>
    </w:p>
    <w:p w14:paraId="45157316" w14:textId="77777777" w:rsidR="00606CF5" w:rsidRDefault="003B2EC6">
      <w:pPr>
        <w:rPr>
          <w:rFonts w:ascii="Times New Roman"/>
          <w:b/>
        </w:rPr>
      </w:pPr>
      <w:r>
        <w:rPr>
          <w:rFonts w:ascii="Times New Roman"/>
          <w:b/>
        </w:rPr>
        <w:t>RED SPONSOR $100</w:t>
      </w:r>
    </w:p>
    <w:p w14:paraId="62ECE051" w14:textId="77777777" w:rsidR="00606CF5" w:rsidRDefault="003B2EC6">
      <w:pPr>
        <w:pStyle w:val="ListParagraph"/>
        <w:numPr>
          <w:ilvl w:val="0"/>
          <w:numId w:val="8"/>
        </w:numPr>
        <w:rPr>
          <w:rFonts w:ascii="Times New Roman"/>
        </w:rPr>
      </w:pPr>
      <w:r>
        <w:rPr>
          <w:rFonts w:ascii="Times New Roman"/>
        </w:rPr>
        <w:t>Company name/logo on all Volleyball T-</w:t>
      </w:r>
      <w:r>
        <w:rPr>
          <w:rFonts w:ascii="Times New Roman"/>
        </w:rPr>
        <w:t xml:space="preserve">shirts and promotional materials used during the 2016 volleyball season. </w:t>
      </w:r>
    </w:p>
    <w:p w14:paraId="34666EA6" w14:textId="77777777" w:rsidR="00606CF5" w:rsidRDefault="003B2EC6">
      <w:pPr>
        <w:pStyle w:val="ListParagraph"/>
        <w:numPr>
          <w:ilvl w:val="0"/>
          <w:numId w:val="8"/>
        </w:numPr>
        <w:rPr>
          <w:rFonts w:ascii="Times New Roman"/>
        </w:rPr>
      </w:pPr>
      <w:r>
        <w:rPr>
          <w:rFonts w:ascii="Times New Roman"/>
        </w:rPr>
        <w:t>Company name/logo will be presented on the scorer table/video screens during 2016 volleyball season</w:t>
      </w:r>
    </w:p>
    <w:p w14:paraId="58AFAD5F" w14:textId="77777777" w:rsidR="00606CF5" w:rsidRDefault="00606CF5">
      <w:pPr>
        <w:rPr>
          <w:rFonts w:ascii="Times New Roman"/>
        </w:rPr>
      </w:pPr>
    </w:p>
    <w:p w14:paraId="669AF1E5" w14:textId="77777777" w:rsidR="00606CF5" w:rsidRDefault="003B2EC6">
      <w:pPr>
        <w:rPr>
          <w:rFonts w:ascii="Times New Roman"/>
          <w:b/>
        </w:rPr>
      </w:pPr>
      <w:r>
        <w:rPr>
          <w:rFonts w:ascii="Times New Roman"/>
          <w:b/>
        </w:rPr>
        <w:t>WHITE SPONSOR $50</w:t>
      </w:r>
    </w:p>
    <w:p w14:paraId="613EDCF8" w14:textId="77777777" w:rsidR="00606CF5" w:rsidRDefault="003B2EC6">
      <w:pPr>
        <w:pStyle w:val="ListParagraph"/>
        <w:numPr>
          <w:ilvl w:val="0"/>
          <w:numId w:val="7"/>
        </w:numPr>
        <w:rPr>
          <w:rFonts w:ascii="Times New Roman"/>
        </w:rPr>
      </w:pPr>
      <w:r>
        <w:rPr>
          <w:rFonts w:ascii="Times New Roman"/>
        </w:rPr>
        <w:t>Company name/logo on all Volleyball T-shirts and promotional ma</w:t>
      </w:r>
      <w:r>
        <w:rPr>
          <w:rFonts w:ascii="Times New Roman"/>
        </w:rPr>
        <w:t>terials used during the 2016 Volleyball Season</w:t>
      </w:r>
    </w:p>
    <w:p w14:paraId="43AFFCD2" w14:textId="77777777" w:rsidR="00606CF5" w:rsidRDefault="00606CF5">
      <w:pPr>
        <w:rPr>
          <w:rFonts w:ascii="Times New Roman"/>
        </w:rPr>
      </w:pPr>
    </w:p>
    <w:p w14:paraId="5182DF40" w14:textId="77777777" w:rsidR="00606CF5" w:rsidRDefault="003B2EC6">
      <w:pPr>
        <w:rPr>
          <w:rFonts w:ascii="Times New Roman"/>
        </w:rPr>
      </w:pPr>
      <w:r>
        <w:rPr>
          <w:rFonts w:ascii="Times New Roman"/>
        </w:rPr>
        <w:t xml:space="preserve">Company: </w:t>
      </w:r>
      <w:r>
        <w:rPr>
          <w:rFonts w:ascii="Times New Roman"/>
        </w:rPr>
        <w:tab/>
        <w:t>_________________________________________________________________</w:t>
      </w:r>
    </w:p>
    <w:p w14:paraId="24BB87B9" w14:textId="77777777" w:rsidR="00606CF5" w:rsidRDefault="00606CF5">
      <w:pPr>
        <w:rPr>
          <w:rFonts w:ascii="Times New Roman"/>
        </w:rPr>
      </w:pPr>
    </w:p>
    <w:p w14:paraId="49528625" w14:textId="77777777" w:rsidR="00606CF5" w:rsidRDefault="003B2EC6">
      <w:pPr>
        <w:rPr>
          <w:rFonts w:ascii="Times New Roman"/>
        </w:rPr>
      </w:pPr>
      <w:r>
        <w:rPr>
          <w:rFonts w:ascii="Times New Roman"/>
        </w:rPr>
        <w:t xml:space="preserve">Address: </w:t>
      </w:r>
      <w:r>
        <w:rPr>
          <w:rFonts w:ascii="Times New Roman"/>
        </w:rPr>
        <w:tab/>
        <w:t>_________________________________________________________________</w:t>
      </w:r>
    </w:p>
    <w:p w14:paraId="7DF10D48" w14:textId="77777777" w:rsidR="00606CF5" w:rsidRDefault="003B2EC6">
      <w:pPr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23978D2D" w14:textId="77777777" w:rsidR="00606CF5" w:rsidRDefault="003B2EC6">
      <w:pPr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  <w:t>__________________________________________________</w:t>
      </w:r>
      <w:r>
        <w:rPr>
          <w:rFonts w:ascii="Times New Roman"/>
        </w:rPr>
        <w:t>_______________</w:t>
      </w:r>
    </w:p>
    <w:p w14:paraId="080FC14E" w14:textId="77777777" w:rsidR="00606CF5" w:rsidRDefault="00606CF5">
      <w:pPr>
        <w:rPr>
          <w:rFonts w:ascii="Times New Roman"/>
        </w:rPr>
      </w:pPr>
    </w:p>
    <w:p w14:paraId="5F778B86" w14:textId="77777777" w:rsidR="00606CF5" w:rsidRDefault="003B2EC6">
      <w:pPr>
        <w:rPr>
          <w:rFonts w:ascii="Times New Roman"/>
        </w:rPr>
      </w:pPr>
      <w:r>
        <w:rPr>
          <w:rFonts w:ascii="Times New Roman"/>
        </w:rPr>
        <w:t xml:space="preserve">Phone: </w:t>
      </w:r>
      <w:r>
        <w:rPr>
          <w:rFonts w:ascii="Times New Roman"/>
        </w:rPr>
        <w:tab/>
        <w:t>_________________________________________________________________</w:t>
      </w:r>
    </w:p>
    <w:p w14:paraId="08308ABF" w14:textId="77777777" w:rsidR="00606CF5" w:rsidRDefault="00606CF5">
      <w:pPr>
        <w:rPr>
          <w:rFonts w:ascii="Times New Roman"/>
        </w:rPr>
      </w:pPr>
    </w:p>
    <w:p w14:paraId="4947668D" w14:textId="77777777" w:rsidR="00606CF5" w:rsidRDefault="003B2EC6">
      <w:pPr>
        <w:rPr>
          <w:rFonts w:ascii="Times New Roman"/>
        </w:rPr>
      </w:pPr>
      <w:r>
        <w:rPr>
          <w:rFonts w:ascii="Times New Roman"/>
        </w:rPr>
        <w:t>Sponsor Level: _________________________________________________________________</w:t>
      </w:r>
    </w:p>
    <w:p w14:paraId="53360CA8" w14:textId="77777777" w:rsidR="00606CF5" w:rsidRDefault="00606CF5">
      <w:pPr>
        <w:rPr>
          <w:rFonts w:ascii="Times New Roman"/>
        </w:rPr>
      </w:pPr>
    </w:p>
    <w:p w14:paraId="5B907646" w14:textId="77777777" w:rsidR="00606CF5" w:rsidRDefault="003B2EC6">
      <w:pPr>
        <w:rPr>
          <w:rFonts w:ascii="Times New Roman"/>
          <w:b/>
        </w:rPr>
      </w:pPr>
      <w:r>
        <w:rPr>
          <w:rFonts w:ascii="Times New Roman"/>
          <w:b/>
        </w:rPr>
        <w:t xml:space="preserve">EMAIL COMPANY INFORMATION/LOGOS TO: thsspikedogs@gmail.com </w:t>
      </w:r>
    </w:p>
    <w:p w14:paraId="50165530" w14:textId="77777777" w:rsidR="00606CF5" w:rsidRDefault="003B2EC6">
      <w:pPr>
        <w:rPr>
          <w:rFonts w:ascii="Times New Roman"/>
          <w:b/>
        </w:rPr>
      </w:pPr>
      <w:r>
        <w:rPr>
          <w:rFonts w:ascii="Times New Roman"/>
          <w:b/>
        </w:rPr>
        <w:t xml:space="preserve">Make checks or money </w:t>
      </w:r>
      <w:r>
        <w:rPr>
          <w:rFonts w:ascii="Times New Roman"/>
          <w:b/>
        </w:rPr>
        <w:t>orders out to Thomasville High School. Due by August 12, 2016</w:t>
      </w:r>
    </w:p>
    <w:sectPr w:rsidR="00606CF5">
      <w:headerReference w:type="default" r:id="rId7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D33B" w14:textId="77777777" w:rsidR="003B2EC6" w:rsidRDefault="003B2EC6">
      <w:r>
        <w:separator/>
      </w:r>
    </w:p>
  </w:endnote>
  <w:endnote w:type="continuationSeparator" w:id="0">
    <w:p w14:paraId="6C400A00" w14:textId="77777777" w:rsidR="003B2EC6" w:rsidRDefault="003B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0E0D" w14:textId="77777777" w:rsidR="003B2EC6" w:rsidRDefault="003B2EC6">
      <w:r>
        <w:separator/>
      </w:r>
    </w:p>
  </w:footnote>
  <w:footnote w:type="continuationSeparator" w:id="0">
    <w:p w14:paraId="1C7B2085" w14:textId="77777777" w:rsidR="003B2EC6" w:rsidRDefault="003B2E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0A8E5" w14:textId="77777777" w:rsidR="00606CF5" w:rsidRDefault="003B2EC6">
    <w:pPr>
      <w:pStyle w:val="Header"/>
      <w:jc w:val="center"/>
    </w:pPr>
    <w:r>
      <w:rPr>
        <w:noProof/>
        <w:color w:val="000000"/>
        <w:sz w:val="20"/>
        <w:szCs w:val="20"/>
        <w:shd w:val="clear" w:color="auto" w:fill="FFFFFF"/>
      </w:rPr>
      <w:drawing>
        <wp:inline distT="0" distB="0" distL="0" distR="0" wp14:anchorId="70873D44" wp14:editId="0F4649A6">
          <wp:extent cx="915035" cy="746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S Bulldog Logo 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52" cy="8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C381F" w14:textId="77777777" w:rsidR="00606CF5" w:rsidRDefault="003B2EC6">
    <w:pPr>
      <w:pStyle w:val="Header"/>
      <w:jc w:val="center"/>
      <w:rPr>
        <w:rFonts w:ascii="Times New Roman"/>
        <w:b/>
        <w:sz w:val="20"/>
        <w:szCs w:val="20"/>
      </w:rPr>
    </w:pPr>
    <w:r>
      <w:rPr>
        <w:rFonts w:ascii="Times New Roman"/>
        <w:b/>
        <w:sz w:val="20"/>
        <w:szCs w:val="20"/>
      </w:rPr>
      <w:t xml:space="preserve">THOMASVILLE HIGH SCHOOL </w:t>
    </w:r>
  </w:p>
  <w:p w14:paraId="247202C9" w14:textId="77777777" w:rsidR="00606CF5" w:rsidRDefault="003B2EC6">
    <w:pPr>
      <w:pStyle w:val="Header"/>
      <w:jc w:val="center"/>
      <w:rPr>
        <w:rFonts w:ascii="Times New Roman"/>
        <w:b/>
        <w:sz w:val="20"/>
        <w:szCs w:val="20"/>
      </w:rPr>
    </w:pPr>
    <w:r>
      <w:rPr>
        <w:rFonts w:ascii="Times New Roman"/>
        <w:b/>
        <w:sz w:val="20"/>
        <w:szCs w:val="20"/>
      </w:rPr>
      <w:t xml:space="preserve">VOLLEYBALL PROGRAM </w:t>
    </w:r>
  </w:p>
  <w:p w14:paraId="44E1A6DF" w14:textId="77777777" w:rsidR="00606CF5" w:rsidRDefault="003B2EC6">
    <w:pPr>
      <w:pStyle w:val="Header"/>
      <w:jc w:val="center"/>
      <w:rPr>
        <w:rFonts w:ascii="Times New Roman"/>
        <w:sz w:val="20"/>
        <w:szCs w:val="20"/>
      </w:rPr>
    </w:pPr>
    <w:r>
      <w:rPr>
        <w:rFonts w:ascii="Times New Roman"/>
        <w:sz w:val="20"/>
        <w:szCs w:val="20"/>
      </w:rPr>
      <w:t>315 S. HANSELL STREET</w:t>
    </w:r>
  </w:p>
  <w:p w14:paraId="1FCB884A" w14:textId="77777777" w:rsidR="00606CF5" w:rsidRDefault="003B2EC6">
    <w:pPr>
      <w:pStyle w:val="Header"/>
      <w:jc w:val="center"/>
      <w:rPr>
        <w:rFonts w:ascii="Times New Roman"/>
        <w:sz w:val="20"/>
        <w:szCs w:val="20"/>
      </w:rPr>
    </w:pPr>
    <w:r>
      <w:rPr>
        <w:rFonts w:ascii="Times New Roman"/>
        <w:sz w:val="20"/>
        <w:szCs w:val="20"/>
      </w:rPr>
      <w:t>THOMASVILLE, GA 31792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E96"/>
    <w:multiLevelType w:val="hybridMultilevel"/>
    <w:tmpl w:val="F58EFF90"/>
    <w:lvl w:ilvl="0" w:tplc="DED2AE08">
      <w:start w:val="8"/>
      <w:numFmt w:val="bullet"/>
      <w:lvlText w:val="•."/>
      <w:lvlJc w:val="left"/>
      <w:pPr>
        <w:ind w:left="720" w:hanging="360"/>
      </w:pPr>
    </w:lvl>
    <w:lvl w:ilvl="1" w:tplc="EF727D22">
      <w:numFmt w:val="decimal"/>
      <w:lvlText w:val=""/>
      <w:lvlJc w:val="left"/>
    </w:lvl>
    <w:lvl w:ilvl="2" w:tplc="E848C3D2">
      <w:numFmt w:val="decimal"/>
      <w:lvlText w:val=""/>
      <w:lvlJc w:val="left"/>
    </w:lvl>
    <w:lvl w:ilvl="3" w:tplc="C78E0E5A">
      <w:numFmt w:val="decimal"/>
      <w:lvlText w:val=""/>
      <w:lvlJc w:val="left"/>
    </w:lvl>
    <w:lvl w:ilvl="4" w:tplc="F6280706">
      <w:numFmt w:val="decimal"/>
      <w:lvlText w:val=""/>
      <w:lvlJc w:val="left"/>
    </w:lvl>
    <w:lvl w:ilvl="5" w:tplc="D6840C60">
      <w:numFmt w:val="decimal"/>
      <w:lvlText w:val=""/>
      <w:lvlJc w:val="left"/>
    </w:lvl>
    <w:lvl w:ilvl="6" w:tplc="3CF4EBD6">
      <w:numFmt w:val="decimal"/>
      <w:lvlText w:val=""/>
      <w:lvlJc w:val="left"/>
    </w:lvl>
    <w:lvl w:ilvl="7" w:tplc="F49C99BC">
      <w:numFmt w:val="decimal"/>
      <w:lvlText w:val=""/>
      <w:lvlJc w:val="left"/>
    </w:lvl>
    <w:lvl w:ilvl="8" w:tplc="2AC4E94A">
      <w:numFmt w:val="decimal"/>
      <w:lvlText w:val=""/>
      <w:lvlJc w:val="left"/>
    </w:lvl>
  </w:abstractNum>
  <w:abstractNum w:abstractNumId="1">
    <w:nsid w:val="29BB35FA"/>
    <w:multiLevelType w:val="hybridMultilevel"/>
    <w:tmpl w:val="09E4D84A"/>
    <w:lvl w:ilvl="0" w:tplc="0D8E7716">
      <w:start w:val="1"/>
      <w:numFmt w:val="bullet"/>
      <w:lvlText w:val="•."/>
      <w:lvlJc w:val="left"/>
      <w:pPr>
        <w:ind w:left="720" w:hanging="360"/>
      </w:pPr>
    </w:lvl>
    <w:lvl w:ilvl="1" w:tplc="14DA4C5E">
      <w:numFmt w:val="decimal"/>
      <w:lvlText w:val=""/>
      <w:lvlJc w:val="left"/>
    </w:lvl>
    <w:lvl w:ilvl="2" w:tplc="0EE02D5C">
      <w:numFmt w:val="decimal"/>
      <w:lvlText w:val=""/>
      <w:lvlJc w:val="left"/>
    </w:lvl>
    <w:lvl w:ilvl="3" w:tplc="AE708B52">
      <w:numFmt w:val="decimal"/>
      <w:lvlText w:val=""/>
      <w:lvlJc w:val="left"/>
    </w:lvl>
    <w:lvl w:ilvl="4" w:tplc="6060B604">
      <w:numFmt w:val="decimal"/>
      <w:lvlText w:val=""/>
      <w:lvlJc w:val="left"/>
    </w:lvl>
    <w:lvl w:ilvl="5" w:tplc="5894BC0E">
      <w:numFmt w:val="decimal"/>
      <w:lvlText w:val=""/>
      <w:lvlJc w:val="left"/>
    </w:lvl>
    <w:lvl w:ilvl="6" w:tplc="E1506972">
      <w:numFmt w:val="decimal"/>
      <w:lvlText w:val=""/>
      <w:lvlJc w:val="left"/>
    </w:lvl>
    <w:lvl w:ilvl="7" w:tplc="BB5A07B4">
      <w:numFmt w:val="decimal"/>
      <w:lvlText w:val=""/>
      <w:lvlJc w:val="left"/>
    </w:lvl>
    <w:lvl w:ilvl="8" w:tplc="CE88C60A">
      <w:numFmt w:val="decimal"/>
      <w:lvlText w:val=""/>
      <w:lvlJc w:val="left"/>
    </w:lvl>
  </w:abstractNum>
  <w:abstractNum w:abstractNumId="2">
    <w:nsid w:val="2C58763D"/>
    <w:multiLevelType w:val="hybridMultilevel"/>
    <w:tmpl w:val="BC0CC0CC"/>
    <w:lvl w:ilvl="0" w:tplc="DAD0E538">
      <w:start w:val="1"/>
      <w:numFmt w:val="bullet"/>
      <w:lvlText w:val="•."/>
      <w:lvlJc w:val="left"/>
      <w:pPr>
        <w:ind w:left="720" w:hanging="360"/>
      </w:pPr>
    </w:lvl>
    <w:lvl w:ilvl="1" w:tplc="4E383DA2">
      <w:numFmt w:val="decimal"/>
      <w:lvlText w:val=""/>
      <w:lvlJc w:val="left"/>
    </w:lvl>
    <w:lvl w:ilvl="2" w:tplc="EE26B682">
      <w:numFmt w:val="decimal"/>
      <w:lvlText w:val=""/>
      <w:lvlJc w:val="left"/>
    </w:lvl>
    <w:lvl w:ilvl="3" w:tplc="34BEBEC2">
      <w:numFmt w:val="decimal"/>
      <w:lvlText w:val=""/>
      <w:lvlJc w:val="left"/>
    </w:lvl>
    <w:lvl w:ilvl="4" w:tplc="D3C02D90">
      <w:numFmt w:val="decimal"/>
      <w:lvlText w:val=""/>
      <w:lvlJc w:val="left"/>
    </w:lvl>
    <w:lvl w:ilvl="5" w:tplc="7DA6D87A">
      <w:numFmt w:val="decimal"/>
      <w:lvlText w:val=""/>
      <w:lvlJc w:val="left"/>
    </w:lvl>
    <w:lvl w:ilvl="6" w:tplc="4BD239A8">
      <w:numFmt w:val="decimal"/>
      <w:lvlText w:val=""/>
      <w:lvlJc w:val="left"/>
    </w:lvl>
    <w:lvl w:ilvl="7" w:tplc="41C4596E">
      <w:numFmt w:val="decimal"/>
      <w:lvlText w:val=""/>
      <w:lvlJc w:val="left"/>
    </w:lvl>
    <w:lvl w:ilvl="8" w:tplc="2F9E2998">
      <w:numFmt w:val="decimal"/>
      <w:lvlText w:val=""/>
      <w:lvlJc w:val="left"/>
    </w:lvl>
  </w:abstractNum>
  <w:abstractNum w:abstractNumId="3">
    <w:nsid w:val="33B72BBB"/>
    <w:multiLevelType w:val="hybridMultilevel"/>
    <w:tmpl w:val="A98E1B40"/>
    <w:lvl w:ilvl="0" w:tplc="DEE22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E6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8E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27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7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E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02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A0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C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0F11"/>
    <w:multiLevelType w:val="hybridMultilevel"/>
    <w:tmpl w:val="805E3EF4"/>
    <w:lvl w:ilvl="0" w:tplc="A5CE6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88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3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C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7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CF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6B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43F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61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4AD9"/>
    <w:multiLevelType w:val="hybridMultilevel"/>
    <w:tmpl w:val="59B026E8"/>
    <w:lvl w:ilvl="0" w:tplc="F03CED26">
      <w:start w:val="6"/>
      <w:numFmt w:val="bullet"/>
      <w:lvlText w:val="•."/>
      <w:lvlJc w:val="left"/>
      <w:pPr>
        <w:ind w:left="720" w:hanging="360"/>
      </w:pPr>
    </w:lvl>
    <w:lvl w:ilvl="1" w:tplc="85189148">
      <w:numFmt w:val="decimal"/>
      <w:lvlText w:val=""/>
      <w:lvlJc w:val="left"/>
    </w:lvl>
    <w:lvl w:ilvl="2" w:tplc="0ADAA040">
      <w:numFmt w:val="decimal"/>
      <w:lvlText w:val=""/>
      <w:lvlJc w:val="left"/>
    </w:lvl>
    <w:lvl w:ilvl="3" w:tplc="20301566">
      <w:numFmt w:val="decimal"/>
      <w:lvlText w:val=""/>
      <w:lvlJc w:val="left"/>
    </w:lvl>
    <w:lvl w:ilvl="4" w:tplc="29B68634">
      <w:numFmt w:val="decimal"/>
      <w:lvlText w:val=""/>
      <w:lvlJc w:val="left"/>
    </w:lvl>
    <w:lvl w:ilvl="5" w:tplc="231A16C0">
      <w:numFmt w:val="decimal"/>
      <w:lvlText w:val=""/>
      <w:lvlJc w:val="left"/>
    </w:lvl>
    <w:lvl w:ilvl="6" w:tplc="3068847C">
      <w:numFmt w:val="decimal"/>
      <w:lvlText w:val=""/>
      <w:lvlJc w:val="left"/>
    </w:lvl>
    <w:lvl w:ilvl="7" w:tplc="30A21DB4">
      <w:numFmt w:val="decimal"/>
      <w:lvlText w:val=""/>
      <w:lvlJc w:val="left"/>
    </w:lvl>
    <w:lvl w:ilvl="8" w:tplc="E53A833E">
      <w:numFmt w:val="decimal"/>
      <w:lvlText w:val=""/>
      <w:lvlJc w:val="left"/>
    </w:lvl>
  </w:abstractNum>
  <w:abstractNum w:abstractNumId="6">
    <w:nsid w:val="74D14E70"/>
    <w:multiLevelType w:val="hybridMultilevel"/>
    <w:tmpl w:val="B9B6F248"/>
    <w:lvl w:ilvl="0" w:tplc="333C0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8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E1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69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43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7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46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62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4701A"/>
    <w:multiLevelType w:val="hybridMultilevel"/>
    <w:tmpl w:val="EAD23A4E"/>
    <w:lvl w:ilvl="0" w:tplc="0BB8E93C">
      <w:start w:val="1"/>
      <w:numFmt w:val="bullet"/>
      <w:lvlText w:val="•."/>
      <w:lvlJc w:val="left"/>
      <w:pPr>
        <w:ind w:left="720" w:hanging="360"/>
      </w:pPr>
    </w:lvl>
    <w:lvl w:ilvl="1" w:tplc="6764026A">
      <w:numFmt w:val="decimal"/>
      <w:lvlText w:val=""/>
      <w:lvlJc w:val="left"/>
    </w:lvl>
    <w:lvl w:ilvl="2" w:tplc="F2461ECC">
      <w:numFmt w:val="decimal"/>
      <w:lvlText w:val=""/>
      <w:lvlJc w:val="left"/>
    </w:lvl>
    <w:lvl w:ilvl="3" w:tplc="F104D64A">
      <w:numFmt w:val="decimal"/>
      <w:lvlText w:val=""/>
      <w:lvlJc w:val="left"/>
    </w:lvl>
    <w:lvl w:ilvl="4" w:tplc="4F226110">
      <w:numFmt w:val="decimal"/>
      <w:lvlText w:val=""/>
      <w:lvlJc w:val="left"/>
    </w:lvl>
    <w:lvl w:ilvl="5" w:tplc="2DB2868E">
      <w:numFmt w:val="decimal"/>
      <w:lvlText w:val=""/>
      <w:lvlJc w:val="left"/>
    </w:lvl>
    <w:lvl w:ilvl="6" w:tplc="7C9003B4">
      <w:numFmt w:val="decimal"/>
      <w:lvlText w:val=""/>
      <w:lvlJc w:val="left"/>
    </w:lvl>
    <w:lvl w:ilvl="7" w:tplc="6A34B9D0">
      <w:numFmt w:val="decimal"/>
      <w:lvlText w:val=""/>
      <w:lvlJc w:val="left"/>
    </w:lvl>
    <w:lvl w:ilvl="8" w:tplc="E1D89AA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0"/>
    <w:rsid w:val="000735CD"/>
    <w:rsid w:val="00203627"/>
    <w:rsid w:val="002055DA"/>
    <w:rsid w:val="002150A6"/>
    <w:rsid w:val="00270D52"/>
    <w:rsid w:val="00374EAF"/>
    <w:rsid w:val="003B2EC6"/>
    <w:rsid w:val="00474137"/>
    <w:rsid w:val="005A71C7"/>
    <w:rsid w:val="00606CF5"/>
    <w:rsid w:val="006762D7"/>
    <w:rsid w:val="00751B81"/>
    <w:rsid w:val="00A07E39"/>
    <w:rsid w:val="00A71560"/>
    <w:rsid w:val="00A97BA3"/>
    <w:rsid w:val="00BA6422"/>
    <w:rsid w:val="00C447BA"/>
    <w:rsid w:val="00CC77BB"/>
    <w:rsid w:val="00D954B0"/>
    <w:rsid w:val="00DE4031"/>
    <w:rsid w:val="00F46FC8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F69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3126</Characters>
  <Application>Microsoft Macintosh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Everett</dc:creator>
  <cp:keywords/>
  <dc:description/>
  <cp:lastModifiedBy>Milan  Wade</cp:lastModifiedBy>
  <cp:revision>2</cp:revision>
  <dcterms:created xsi:type="dcterms:W3CDTF">2016-08-21T15:06:00Z</dcterms:created>
  <dcterms:modified xsi:type="dcterms:W3CDTF">2016-08-21T15:06:00Z</dcterms:modified>
</cp:coreProperties>
</file>